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B" w:rsidRDefault="006F7144" w:rsidP="00FA6468">
      <w:pPr>
        <w:jc w:val="center"/>
        <w:rPr>
          <w:rFonts w:ascii="Franklin Gothic Book" w:hAnsi="Franklin Gothic Book"/>
          <w:sz w:val="44"/>
          <w:szCs w:val="44"/>
          <w:u w:val="single"/>
        </w:rPr>
      </w:pPr>
      <w:r>
        <w:rPr>
          <w:rFonts w:ascii="Franklin Gothic Book" w:hAnsi="Franklin Gothic Book"/>
          <w:sz w:val="44"/>
          <w:szCs w:val="44"/>
          <w:u w:val="single"/>
        </w:rPr>
        <w:t>INSET DAYS 2023-2024</w:t>
      </w:r>
    </w:p>
    <w:p w:rsidR="00FA6468" w:rsidRDefault="00FA6468" w:rsidP="00FA6468">
      <w:pPr>
        <w:jc w:val="center"/>
        <w:rPr>
          <w:rFonts w:ascii="Franklin Gothic Book" w:hAnsi="Franklin Gothic Book"/>
          <w:sz w:val="44"/>
          <w:szCs w:val="44"/>
          <w:u w:val="single"/>
        </w:rPr>
      </w:pPr>
    </w:p>
    <w:p w:rsidR="00FA6468" w:rsidRDefault="00FA6468" w:rsidP="00FA6468">
      <w:p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 xml:space="preserve">INSET days are for staff training and there are 5 each academic year. On these days, school is closed for pupils. </w:t>
      </w:r>
    </w:p>
    <w:p w:rsidR="00FA6468" w:rsidRDefault="006F7144" w:rsidP="00FA6468">
      <w:p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The INSET days for 2023 – 2024</w:t>
      </w:r>
      <w:r w:rsidR="00FA6468">
        <w:rPr>
          <w:rFonts w:ascii="Franklin Gothic Book" w:hAnsi="Franklin Gothic Book"/>
          <w:sz w:val="44"/>
          <w:szCs w:val="44"/>
        </w:rPr>
        <w:t xml:space="preserve"> are:</w:t>
      </w:r>
    </w:p>
    <w:p w:rsidR="00FA6468" w:rsidRPr="00FA6468" w:rsidRDefault="006F7144" w:rsidP="00FA646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Friday</w:t>
      </w:r>
      <w:r w:rsidR="00FA6468" w:rsidRPr="00FA6468">
        <w:rPr>
          <w:rFonts w:ascii="Franklin Gothic Book" w:hAnsi="Franklin Gothic Book"/>
          <w:sz w:val="44"/>
          <w:szCs w:val="44"/>
        </w:rPr>
        <w:t xml:space="preserve"> 1</w:t>
      </w:r>
      <w:r w:rsidR="00FA6468" w:rsidRPr="00FA6468">
        <w:rPr>
          <w:rFonts w:ascii="Franklin Gothic Book" w:hAnsi="Franklin Gothic Book"/>
          <w:sz w:val="44"/>
          <w:szCs w:val="44"/>
          <w:vertAlign w:val="superscript"/>
        </w:rPr>
        <w:t>st</w:t>
      </w:r>
      <w:r>
        <w:rPr>
          <w:rFonts w:ascii="Franklin Gothic Book" w:hAnsi="Franklin Gothic Book"/>
          <w:sz w:val="44"/>
          <w:szCs w:val="44"/>
        </w:rPr>
        <w:t xml:space="preserve"> September 2023</w:t>
      </w:r>
    </w:p>
    <w:p w:rsidR="00FA6468" w:rsidRDefault="006F7144" w:rsidP="00FA646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Friday 15</w:t>
      </w:r>
      <w:r w:rsidR="00FA6468" w:rsidRPr="00FA6468">
        <w:rPr>
          <w:rFonts w:ascii="Franklin Gothic Book" w:hAnsi="Franklin Gothic Book"/>
          <w:sz w:val="44"/>
          <w:szCs w:val="44"/>
          <w:vertAlign w:val="superscript"/>
        </w:rPr>
        <w:t>th</w:t>
      </w:r>
      <w:r>
        <w:rPr>
          <w:rFonts w:ascii="Franklin Gothic Book" w:hAnsi="Franklin Gothic Book"/>
          <w:sz w:val="44"/>
          <w:szCs w:val="44"/>
        </w:rPr>
        <w:t xml:space="preserve"> December 2023</w:t>
      </w:r>
    </w:p>
    <w:p w:rsidR="006F7144" w:rsidRPr="006F7144" w:rsidRDefault="006F7144" w:rsidP="006F714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Monday 19</w:t>
      </w:r>
      <w:r w:rsidRPr="006F7144">
        <w:rPr>
          <w:rFonts w:ascii="Franklin Gothic Book" w:hAnsi="Franklin Gothic Book"/>
          <w:sz w:val="44"/>
          <w:szCs w:val="44"/>
          <w:vertAlign w:val="superscript"/>
        </w:rPr>
        <w:t>th</w:t>
      </w:r>
      <w:r>
        <w:rPr>
          <w:rFonts w:ascii="Franklin Gothic Book" w:hAnsi="Franklin Gothic Book"/>
          <w:sz w:val="44"/>
          <w:szCs w:val="44"/>
        </w:rPr>
        <w:t xml:space="preserve"> February 2024</w:t>
      </w:r>
    </w:p>
    <w:p w:rsidR="00FA6468" w:rsidRDefault="00FA6468" w:rsidP="00FA646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M</w:t>
      </w:r>
      <w:r w:rsidR="006F7144">
        <w:rPr>
          <w:rFonts w:ascii="Franklin Gothic Book" w:hAnsi="Franklin Gothic Book"/>
          <w:sz w:val="44"/>
          <w:szCs w:val="44"/>
        </w:rPr>
        <w:t>onday 22</w:t>
      </w:r>
      <w:r w:rsidR="006F7144" w:rsidRPr="006F7144">
        <w:rPr>
          <w:rFonts w:ascii="Franklin Gothic Book" w:hAnsi="Franklin Gothic Book"/>
          <w:sz w:val="44"/>
          <w:szCs w:val="44"/>
          <w:vertAlign w:val="superscript"/>
        </w:rPr>
        <w:t>nd</w:t>
      </w:r>
      <w:r w:rsidR="006F7144">
        <w:rPr>
          <w:rFonts w:ascii="Franklin Gothic Book" w:hAnsi="Franklin Gothic Book"/>
          <w:sz w:val="44"/>
          <w:szCs w:val="44"/>
        </w:rPr>
        <w:t xml:space="preserve"> July 2024</w:t>
      </w:r>
    </w:p>
    <w:p w:rsidR="00FA6468" w:rsidRPr="00FA6468" w:rsidRDefault="006F7144" w:rsidP="00FA646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44"/>
          <w:szCs w:val="44"/>
        </w:rPr>
      </w:pPr>
      <w:r>
        <w:rPr>
          <w:rFonts w:ascii="Franklin Gothic Book" w:hAnsi="Franklin Gothic Book"/>
          <w:sz w:val="44"/>
          <w:szCs w:val="44"/>
        </w:rPr>
        <w:t>Tuesday 23</w:t>
      </w:r>
      <w:r w:rsidRPr="006F7144">
        <w:rPr>
          <w:rFonts w:ascii="Franklin Gothic Book" w:hAnsi="Franklin Gothic Book"/>
          <w:sz w:val="44"/>
          <w:szCs w:val="44"/>
          <w:vertAlign w:val="superscript"/>
        </w:rPr>
        <w:t>rd</w:t>
      </w:r>
      <w:r>
        <w:rPr>
          <w:rFonts w:ascii="Franklin Gothic Book" w:hAnsi="Franklin Gothic Book"/>
          <w:sz w:val="44"/>
          <w:szCs w:val="44"/>
        </w:rPr>
        <w:t xml:space="preserve"> July 2024</w:t>
      </w:r>
      <w:bookmarkStart w:id="0" w:name="_GoBack"/>
      <w:bookmarkEnd w:id="0"/>
    </w:p>
    <w:p w:rsidR="00FA6468" w:rsidRPr="00FA6468" w:rsidRDefault="00FA6468" w:rsidP="00FA6468">
      <w:pPr>
        <w:rPr>
          <w:rFonts w:ascii="Franklin Gothic Book" w:hAnsi="Franklin Gothic Book"/>
          <w:sz w:val="44"/>
          <w:szCs w:val="44"/>
        </w:rPr>
      </w:pPr>
    </w:p>
    <w:sectPr w:rsidR="00FA6468" w:rsidRPr="00FA6468" w:rsidSect="00FA646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6278"/>
    <w:multiLevelType w:val="hybridMultilevel"/>
    <w:tmpl w:val="D486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8"/>
    <w:rsid w:val="00286642"/>
    <w:rsid w:val="006F7144"/>
    <w:rsid w:val="00DD6FCB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B641"/>
  <w15:chartTrackingRefBased/>
  <w15:docId w15:val="{F257B451-76D4-4F5D-85D6-D0A45C4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Powell</dc:creator>
  <cp:keywords/>
  <dc:description/>
  <cp:lastModifiedBy>Kate Powell</cp:lastModifiedBy>
  <cp:revision>2</cp:revision>
  <dcterms:created xsi:type="dcterms:W3CDTF">2023-04-18T14:03:00Z</dcterms:created>
  <dcterms:modified xsi:type="dcterms:W3CDTF">2023-04-18T14:03:00Z</dcterms:modified>
</cp:coreProperties>
</file>